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  <w:t>Formulation des attentes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u w:val="single"/>
        </w:rPr>
        <w:t>Obj :</w:t>
      </w:r>
      <w:r>
        <w:rPr/>
        <w:t xml:space="preserve"> que chacun se remémore son stage pratique, fasse une première analyse et puisse faire part de ses attentes du stage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Intro (10’) : rappel des fonctions de l’animateur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Interview croisée forme du stage pratique (durée, type d’acm, équipe, public, etc…) (20’)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Interview croisée activités (quelles propositions tu as fait, quel genre d’activités tu as animé), qu’est-ce que tu as bien fait ? Sur quoi est-ce que ça a été plus compliqué ?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Interview croisée vie quotidienne, relationnel avec les enfants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Interview croisée travail en équipe et relation parents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Interview croisée projets péda-éducatif et projet d’activités</w:t>
      </w:r>
    </w:p>
    <w:p>
      <w:pPr>
        <w:pStyle w:val="ListParagraph"/>
        <w:numPr>
          <w:ilvl w:val="0"/>
          <w:numId w:val="2"/>
        </w:numPr>
        <w:spacing w:before="0" w:after="200"/>
        <w:contextualSpacing/>
        <w:jc w:val="both"/>
        <w:rPr/>
      </w:pPr>
      <w:r>
        <w:rPr/>
        <w:t>Temps de réflexion individuel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rlito">
    <w:altName w:val="Calibri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1bd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9726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Collabora_Office/22.05.10.7$Linux_X86_64 LibreOffice_project/d1b6e23681de3d3e826d1963a8606cdf5bbbbf40</Application>
  <AppVersion>15.0000</AppVersion>
  <Pages>1</Pages>
  <Words>111</Words>
  <Characters>586</Characters>
  <CharactersWithSpaces>681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2016-02-08T22:20:00Z</dcterms:created>
  <dc:creator>utilisateur</dc:creator>
  <dc:description/>
  <dc:language>en-US</dc:language>
  <cp:lastModifiedBy>utilisateur</cp:lastModifiedBy>
  <dcterms:modified xsi:type="dcterms:W3CDTF">2016-02-08T23:04:00Z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